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lang w:val="en-US"/>
        </w:rPr>
        <w:tab/>
        <w:tab/>
        <w:tab/>
        <w:tab/>
        <w:tab/>
        <w:tab/>
        <w:tab/>
        <w:tab/>
      </w:r>
      <w:r>
        <w:rPr>
          <w:rStyle w:val="Aucun"/>
          <w:spacing w:val="0"/>
          <w:rtl w:val="0"/>
          <w:lang w:val="fr-FR"/>
        </w:rPr>
        <w:t>A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attn.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C/O Fondation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Rue du Buisson, 2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b w:val="1"/>
          <w:bCs w:val="1"/>
          <w:spacing w:val="0"/>
          <w:u w:val="single"/>
        </w:rPr>
      </w:pPr>
      <w:r>
        <w:rPr>
          <w:rStyle w:val="Aucun"/>
          <w:spacing w:val="0"/>
        </w:rPr>
        <w:tab/>
        <w:tab/>
        <w:tab/>
        <w:tab/>
        <w:tab/>
        <w:tab/>
        <w:tab/>
        <w:tab/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>1000  BRUXELLES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Monsieur et/ou Madame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indiquer en majuscules, le nom,  le 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nom, le num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ro national, ou le n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°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de passeport]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soci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[indiquer la 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nomination sociale et le n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°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inscription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BCE ou au registre des soci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s]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demeurant </w:t>
      </w:r>
      <w:r>
        <w:rPr>
          <w:rStyle w:val="Aucun A"/>
          <w:rtl w:val="0"/>
          <w:lang w:val="fr-FR"/>
        </w:rPr>
        <w:t>à</w:t>
      </w:r>
      <w:r>
        <w:rPr>
          <w:rStyle w:val="Aucun A"/>
          <w:rtl w:val="0"/>
          <w:lang w:val="fr-FR"/>
        </w:rPr>
        <w:t>/ dont le si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ge social est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tabli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[compl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adresse]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(es) par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uniquement par les soci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et les mandataires]</w:t>
      </w:r>
      <w:r>
        <w:rPr>
          <w:rStyle w:val="Aucun A"/>
          <w:rtl w:val="0"/>
          <w:lang w:val="fr-FR"/>
        </w:rPr>
        <w:t>…………………………………………………………………………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Tel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Fax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e-mail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Adresse du mandataire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ter, le cas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ant]</w:t>
      </w:r>
      <w:r>
        <w:rPr>
          <w:rStyle w:val="Aucun A"/>
          <w:rtl w:val="0"/>
          <w:lang w:val="fr-FR"/>
        </w:rPr>
        <w:t>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 A"/>
          <w:rtl w:val="0"/>
          <w:lang w:val="fr-FR"/>
        </w:rPr>
        <w:t>Demande(nt) par la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Authentification Ren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Magritte, constitu</w:t>
      </w:r>
      <w:r>
        <w:rPr>
          <w:rStyle w:val="Aucun A A"/>
          <w:rtl w:val="0"/>
          <w:lang w:val="fr-FR"/>
        </w:rPr>
        <w:t xml:space="preserve">é à </w:t>
      </w:r>
      <w:r>
        <w:rPr>
          <w:rStyle w:val="Aucun A A"/>
          <w:rtl w:val="0"/>
          <w:lang w:val="fr-FR"/>
        </w:rPr>
        <w:t>Bruxelles le 30 mars 2000 et se 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unissant la prochaine fois le </w:t>
      </w:r>
      <w:r>
        <w:rPr>
          <w:rStyle w:val="Aucun"/>
          <w:b w:val="1"/>
          <w:bCs w:val="1"/>
          <w:rtl w:val="0"/>
          <w:lang w:val="fr-FR"/>
        </w:rPr>
        <w:t>2</w:t>
      </w:r>
      <w:r>
        <w:rPr>
          <w:rStyle w:val="Aucun"/>
          <w:b w:val="1"/>
          <w:bCs w:val="1"/>
          <w:rtl w:val="0"/>
          <w:lang w:val="nl-NL"/>
        </w:rPr>
        <w:t>6</w:t>
      </w:r>
      <w:r>
        <w:rPr>
          <w:rStyle w:val="Aucun"/>
          <w:b w:val="1"/>
          <w:bCs w:val="1"/>
          <w:rtl w:val="0"/>
          <w:lang w:val="nl-NL"/>
        </w:rPr>
        <w:t xml:space="preserve"> </w:t>
      </w:r>
      <w:r>
        <w:rPr>
          <w:rStyle w:val="Aucun"/>
          <w:b w:val="1"/>
          <w:bCs w:val="1"/>
          <w:rtl w:val="0"/>
          <w:lang w:val="nl-NL"/>
        </w:rPr>
        <w:t>octobre</w:t>
      </w:r>
      <w:r>
        <w:rPr>
          <w:rStyle w:val="Aucun"/>
          <w:b w:val="1"/>
          <w:bCs w:val="1"/>
          <w:rtl w:val="0"/>
          <w:lang w:val="fr-FR"/>
        </w:rPr>
        <w:t xml:space="preserve"> 20</w:t>
      </w:r>
      <w:r>
        <w:rPr>
          <w:rStyle w:val="Aucun"/>
          <w:b w:val="1"/>
          <w:bCs w:val="1"/>
          <w:rtl w:val="0"/>
          <w:lang w:val="nl-NL"/>
        </w:rPr>
        <w:t>21</w:t>
      </w:r>
      <w:r>
        <w:rPr>
          <w:rStyle w:val="Aucun A A"/>
          <w:rtl w:val="0"/>
          <w:lang w:val="fr-FR"/>
        </w:rPr>
        <w:t xml:space="preserve"> à </w:t>
      </w:r>
      <w:r>
        <w:rPr>
          <w:rStyle w:val="Aucun A A"/>
          <w:rtl w:val="0"/>
          <w:lang w:val="fr-FR"/>
        </w:rPr>
        <w:t xml:space="preserve">Bruxelles, de lui donner un avis relativement </w:t>
      </w:r>
      <w:r>
        <w:rPr>
          <w:rStyle w:val="Aucun A A"/>
          <w:rtl w:val="0"/>
          <w:lang w:val="fr-FR"/>
        </w:rPr>
        <w:t xml:space="preserve">à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authenticit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(ou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elle) lui soumet et intitul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e </w:t>
      </w:r>
      <w:r>
        <w:rPr>
          <w:rStyle w:val="Aucun A A"/>
          <w:rtl w:val="0"/>
          <w:lang w:val="fr-FR"/>
        </w:rPr>
        <w:t>………………………………………………………………</w:t>
      </w:r>
      <w:r>
        <w:rPr>
          <w:rStyle w:val="Aucun A A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1.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 soussign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 pris connaissance de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acte de constitution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rFonts w:ascii="Arial Unicode MS" w:cs="Arial Unicode MS" w:hAnsi="Arial Unicode MS" w:eastAsia="Arial Unicode MS"/>
          <w:spacing w:val="0"/>
        </w:rPr>
        <w:br w:type="textWrapping"/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2.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Il a pris connaissance et accepte express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ment que la consultation qu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il demande au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 xml:space="preserve">authentification des </w:t>
      </w:r>
      <w:r>
        <w:rPr>
          <w:rStyle w:val="Aucun"/>
          <w:spacing w:val="0"/>
          <w:rtl w:val="0"/>
          <w:lang w:val="fr-FR"/>
        </w:rPr>
        <w:t>œ</w:t>
      </w:r>
      <w:r>
        <w:rPr>
          <w:rStyle w:val="Aucun"/>
          <w:spacing w:val="0"/>
          <w:rtl w:val="0"/>
          <w:lang w:val="fr-FR"/>
        </w:rPr>
        <w:t>uvres de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 se fasse selon les modalit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 suivantes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Le tableau, le dessin ou l</w:t>
      </w:r>
      <w:r>
        <w:rPr>
          <w:rStyle w:val="Aucun"/>
          <w:spacing w:val="0"/>
          <w:rtl w:val="0"/>
          <w:lang w:val="fr-FR"/>
        </w:rPr>
        <w:t>’œ</w:t>
      </w:r>
      <w:r>
        <w:rPr>
          <w:rStyle w:val="Aucun"/>
          <w:spacing w:val="0"/>
          <w:rtl w:val="0"/>
          <w:lang w:val="fr-FR"/>
        </w:rPr>
        <w:t xml:space="preserve">uvre </w:t>
      </w:r>
      <w:r>
        <w:rPr>
          <w:rStyle w:val="Aucun"/>
          <w:spacing w:val="0"/>
          <w:rtl w:val="0"/>
          <w:lang w:val="fr-FR"/>
        </w:rPr>
        <w:t xml:space="preserve">–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cadr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(e)</w:t>
      </w:r>
      <w:r>
        <w:rPr>
          <w:rStyle w:val="Aucun"/>
          <w:spacing w:val="0"/>
          <w:rtl w:val="0"/>
          <w:lang w:val="fr-FR"/>
        </w:rPr>
        <w:t xml:space="preserve"> - dont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 est demand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e est mis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>la disposition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lieu et par le transporteur 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par le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comme il est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cis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l'alin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a 4 ci-apr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 xml:space="preserve">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Un fichier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lectronique (CD ou cl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USB avec une image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JPEG-haute r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solution)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, 6 photographies couleur et 4 photographies noir et blanc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sont envoy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Comit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Magritte c/o Fonds </w:t>
      </w:r>
      <w:r>
        <w:rPr>
          <w:rStyle w:val="Aucun"/>
          <w:b w:val="0"/>
          <w:bCs w:val="0"/>
          <w:spacing w:val="0"/>
          <w:rtl w:val="0"/>
          <w:lang w:val="fr-FR"/>
        </w:rPr>
        <w:t>de l</w:t>
      </w:r>
      <w:r>
        <w:rPr>
          <w:rStyle w:val="Aucun"/>
          <w:b w:val="0"/>
          <w:bCs w:val="0"/>
          <w:spacing w:val="0"/>
          <w:rtl w:val="0"/>
          <w:lang w:val="fr-FR"/>
        </w:rPr>
        <w:t>’œ</w:t>
      </w:r>
      <w:r>
        <w:rPr>
          <w:rStyle w:val="Aucun"/>
          <w:b w:val="0"/>
          <w:bCs w:val="0"/>
          <w:spacing w:val="0"/>
          <w:rtl w:val="0"/>
          <w:lang w:val="fr-FR"/>
        </w:rPr>
        <w:t>uvre sont envoy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es au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Magritte c/o Fonds Magritte, 2 rue du Buisson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1000 Bruxelles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– </w:t>
      </w:r>
      <w:r>
        <w:rPr>
          <w:rStyle w:val="Aucun"/>
          <w:b w:val="0"/>
          <w:bCs w:val="0"/>
          <w:spacing w:val="0"/>
          <w:rtl w:val="0"/>
          <w:lang w:val="fr-FR"/>
        </w:rPr>
        <w:t>Belgique (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PAS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 ENVOI RECOMMANDE</w:t>
      </w:r>
      <w:r>
        <w:rPr>
          <w:rStyle w:val="Aucun"/>
          <w:b w:val="0"/>
          <w:bCs w:val="0"/>
          <w:spacing w:val="0"/>
          <w:rtl w:val="0"/>
          <w:lang w:val="fr-FR"/>
        </w:rPr>
        <w:t>) ou d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pos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s au secr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taire du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>d</w:t>
      </w:r>
      <w:r>
        <w:rPr>
          <w:rStyle w:val="Aucun"/>
          <w:b w:val="0"/>
          <w:bCs w:val="0"/>
          <w:spacing w:val="0"/>
          <w:rtl w:val="0"/>
          <w:lang w:val="fr-FR"/>
        </w:rPr>
        <w:t>’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authentification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au moins 30 jours avant la date du comit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4" w:firstLine="0"/>
        <w:rPr>
          <w:rStyle w:val="Aucun"/>
          <w:b w:val="1"/>
          <w:bCs w:val="1"/>
          <w:spacing w:val="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Un montant de 700 Euros par oeuvre est vers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 destin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 xml:space="preserve">couvrir les frais.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Cette somme est remise sous forme 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un ch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>que libell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ordre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ou par transfert au num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ro de compte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 xml:space="preserve">suivant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la KBC Banque, agence Uccle-Fort Jaco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Bruxelles,  compte IBAN </w:t>
      </w:r>
      <w:r>
        <w:rPr>
          <w:rStyle w:val="Aucun"/>
          <w:rFonts w:ascii="Times" w:hAnsi="Times"/>
          <w:b w:val="1"/>
          <w:bCs w:val="1"/>
          <w:rtl w:val="0"/>
          <w:lang w:val="fr-FR"/>
        </w:rPr>
        <w:t>BE50 7360 3204 4218</w:t>
      </w:r>
      <w:r>
        <w:rPr>
          <w:rStyle w:val="Aucun"/>
          <w:spacing w:val="0"/>
          <w:rtl w:val="0"/>
          <w:lang w:val="fr-FR"/>
        </w:rPr>
        <w:t>, code BIC/SWIFT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 CREG BEBB.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b w:val="1"/>
          <w:bCs w:val="1"/>
          <w:spacing w:val="0"/>
        </w:rPr>
      </w:pP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paiement doit nous parvenir au plus tard 2 semaines avant la date de la 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union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>3.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  <w:lang w:val="fr-FR"/>
        </w:rPr>
        <w:t xml:space="preserve">    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clare, certifie et garantit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numPr>
          <w:ilvl w:val="0"/>
          <w:numId w:val="7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 A"/>
          <w:rtl w:val="0"/>
          <w:lang w:val="fr-FR"/>
        </w:rPr>
        <w:t xml:space="preserve">    soit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soumet au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, </w:t>
      </w:r>
    </w:p>
    <w:p>
      <w:pPr>
        <w:pStyle w:val="Retrait corps de texte 2"/>
        <w:numPr>
          <w:ilvl w:val="0"/>
          <w:numId w:val="7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 A"/>
          <w:rtl w:val="0"/>
          <w:lang w:val="fr-FR"/>
        </w:rPr>
        <w:t xml:space="preserve">    soit mandataire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ou autoris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par lui en vertu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pouvoir dont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original est joint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 Dans ce cas, le mandataire communiquera au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adresse 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tes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86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Il joint en outre la preuve de sa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(ou,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est mandataire, la preuve de la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son mandant) ainsi que toute documentation, notamment concernant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historique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la liste de ses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tenteurs successifs copie des extraits de livres ou articles qui traitent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ainsi que tous autres documents y relatifs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poss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derait ou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tiendrait.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Les autres caract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ristiques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font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objet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annexe technique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4.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uvre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authentifier sera envoy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et sous la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soussign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chez MOBULL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contact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: Sophie Reyniers : 436 Leuvensesteenweg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1930 Zaventem (introduire 432 dans le GPS, longer le garage Land Rover/Jaguar et tourner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droite)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tel : +32 (0)2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253 79 19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–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"mailto:s.reyniers@mobull.be"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s.reyniers@mobull.be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tous frais et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charge 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 ensuite elle sera reprise aux bons soins, aux frais et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selon des modalit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qui seront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dans un document technique annexe. 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gag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toute esp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 de responsabilit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tant pour le transport que pour la garde ou le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le soussign</w:t>
      </w:r>
      <w:r>
        <w:rPr>
          <w:rStyle w:val="Aucun A"/>
          <w:rtl w:val="0"/>
          <w:lang w:val="fr-FR"/>
        </w:rPr>
        <w:t>é é</w:t>
      </w:r>
      <w:r>
        <w:rPr>
          <w:rStyle w:val="Aucun A"/>
          <w:rtl w:val="0"/>
          <w:lang w:val="fr-FR"/>
        </w:rPr>
        <w:t xml:space="preserve">tant seul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pouvoir ou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cider de souscrire une police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assurance.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 xml:space="preserve">Le dos des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 xml:space="preserve">uvres doit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accessible, d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 lors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enverra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cadr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ou il autorise par les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entreposeur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y proc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5.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a pris connaissance, et accepte, que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lui sera remis par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donn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titre consultatif. Cet avis sera remis dans un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lai de trois mois au soussign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dater du jour de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union du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 Les membres du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mettre leurs meilleures connaissances au service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livreront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 xml:space="preserve">uvre, mais ils ne sauraient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obligation 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sultat.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 aucun cas, ni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ni les membres de celui-ci, signataires ou non signataires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sera remis,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encourent une quelconque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relativement au contenu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avis,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 non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ni aux autres informations communiqu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par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. Les membres ne peuvent en aucun cas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responsables, 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en cas de faute lourde, pour leur opinion, celle-ci n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tant donn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qu</w:t>
      </w:r>
      <w:r>
        <w:rPr>
          <w:rStyle w:val="Aucun A"/>
          <w:rtl w:val="0"/>
          <w:lang w:val="fr-FR"/>
        </w:rPr>
        <w:t xml:space="preserve">’à </w:t>
      </w:r>
      <w:r>
        <w:rPr>
          <w:rStyle w:val="Aucun A"/>
          <w:rtl w:val="0"/>
          <w:lang w:val="fr-FR"/>
        </w:rPr>
        <w:t>titre consultatif et sans exclure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contraire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autres connaisseurs ou experts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livrer sa consultation dans le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il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 xml:space="preserve">t que la documentation qui lui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soumise est insuffisante ou conclure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une opinion douteuse, sans pouvoir se prononcer davantage.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ni ses membres ne peuvent non plus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pour responsables dans cette hypoth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Au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demandeur,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ou du mandataire est incompl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te,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examiner la demande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authentification. Dans ce cas, il remboursera les montants encaiss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sous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duction des frais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aura engag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6.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que ni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ni ses membres, ne sont tenus, une fois leur consultation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e,  de poursuivre une discussion avec lui ou avec tout tiers quelconque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ils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mises et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consultation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ont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7.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peut conserver copie des documents et photographies qui lui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remis,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archivage, des fins scientifiques ou informatives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>é </w:t>
      </w:r>
      <w:r>
        <w:rPr>
          <w:rStyle w:val="Aucun A"/>
          <w:rtl w:val="0"/>
          <w:lang w:val="fr-FR"/>
        </w:rPr>
        <w:t xml:space="preserve">: </w:t>
        <w:tab/>
        <w:t xml:space="preserve">1)  autorise 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</w:rPr>
        <w:tab/>
        <w:tab/>
        <w:tab/>
        <w:tab/>
        <w:t>2) 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autorise pas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ler son nom ou celui de son mandant.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obligation de confidentialit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laquelle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ventuellement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ne vaut pas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gard des demandes des autorit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publiques, tels la police, les tribunaux etc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serve de signaler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qui de droit les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uvres qui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traient acquises de fa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on douteuse ou illicite.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ab/>
        <w:t>8.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En cas de litige entre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ses membres, la loi belge est seule applicable et les tribunaux civils de Bruxelles seuls comp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 xml:space="preserve">Fait </w:t>
      </w:r>
      <w:r>
        <w:rPr>
          <w:rStyle w:val="Aucun"/>
          <w:spacing w:val="0"/>
          <w:rtl w:val="0"/>
          <w:lang w:val="fr-FR"/>
        </w:rPr>
        <w:t>à  …………………………</w:t>
      </w:r>
      <w:r>
        <w:rPr>
          <w:rStyle w:val="Aucun"/>
          <w:spacing w:val="0"/>
          <w:rtl w:val="0"/>
          <w:lang w:val="fr-FR"/>
        </w:rPr>
        <w:t xml:space="preserve">., le  </w:t>
      </w:r>
      <w:r>
        <w:rPr>
          <w:rStyle w:val="Aucun"/>
          <w:spacing w:val="0"/>
          <w:rtl w:val="0"/>
          <w:lang w:val="fr-FR"/>
        </w:rPr>
        <w:t>………………………………</w:t>
      </w:r>
      <w:r>
        <w:rPr>
          <w:rStyle w:val="Aucun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jc w:val="both"/>
      </w:pPr>
      <w:r>
        <w:rPr>
          <w:rStyle w:val="Aucun A"/>
          <w:rtl w:val="0"/>
          <w:lang w:val="fr-FR"/>
        </w:rPr>
        <w:t>Signature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  <w:tab/>
        <w:tab/>
        <w:tab/>
        <w:tab/>
        <w:tab/>
        <w:tab/>
      </w:r>
    </w:p>
    <w:p>
      <w:pPr>
        <w:pStyle w:val="Normal.0"/>
        <w:jc w:val="both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 de la mention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 et approuv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»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both"/>
      </w:pPr>
      <w:r>
        <w:rPr>
          <w:rStyle w:val="Aucun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0"/>
      <w:shd w:val="clear" w:color="auto" w:fill="auto"/>
      <w:tabs>
        <w:tab w:val="left" w:pos="288"/>
        <w:tab w:val="left" w:pos="576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57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character" w:styleId="Aucun A A">
    <w:name w:val="Aucun A A"/>
    <w:basedOn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shd w:val="clear" w:color="auto" w:fill="ffff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